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C1" w:rsidRPr="00F660B4" w:rsidRDefault="000A40C1" w:rsidP="000A40C1">
      <w:pPr>
        <w:rPr>
          <w:lang w:eastAsia="en-US"/>
        </w:rPr>
      </w:pPr>
    </w:p>
    <w:p w:rsidR="000A40C1" w:rsidRPr="000A40C1" w:rsidRDefault="000A40C1" w:rsidP="000A40C1">
      <w:pPr>
        <w:pStyle w:val="Heading7"/>
        <w:spacing w:line="360" w:lineRule="auto"/>
        <w:rPr>
          <w:rFonts w:ascii="Arial" w:hAnsi="Arial"/>
          <w:i w:val="0"/>
          <w:sz w:val="22"/>
          <w:lang w:val="ro-RO"/>
        </w:rPr>
      </w:pPr>
      <w:r>
        <w:rPr>
          <w:rFonts w:ascii="Arial" w:hAnsi="Arial"/>
          <w:i w:val="0"/>
          <w:sz w:val="22"/>
          <w:lang w:val="ro-RO"/>
        </w:rPr>
        <w:t>COMUNICAT</w:t>
      </w:r>
    </w:p>
    <w:p w:rsidR="000A40C1" w:rsidRDefault="000A40C1" w:rsidP="000A40C1">
      <w:pPr>
        <w:rPr>
          <w:b/>
        </w:rPr>
      </w:pPr>
      <w:r w:rsidRPr="0004139D">
        <w:t xml:space="preserve">În </w:t>
      </w:r>
      <w:r>
        <w:t>scopul igienizării rezervorului de apă potabilă din localitatea Lespezi de 75 mc capacitate, în</w:t>
      </w:r>
      <w:r>
        <w:rPr>
          <w:b/>
        </w:rPr>
        <w:t xml:space="preserve"> ziua de luni 3 noiembrie 2025, în interval orar estimat 08:00 - 18:00,</w:t>
      </w:r>
      <w:r w:rsidRPr="0004139D">
        <w:t xml:space="preserve"> furnizarea apei potabile va fi între</w:t>
      </w:r>
      <w:r>
        <w:t xml:space="preserve">ruptă către utilizatorii din localitatea </w:t>
      </w:r>
      <w:r w:rsidRPr="00047BC4">
        <w:rPr>
          <w:b/>
        </w:rPr>
        <w:t>Lespezi,</w:t>
      </w:r>
      <w:r w:rsidRPr="00140BBE">
        <w:rPr>
          <w:b/>
        </w:rPr>
        <w:t xml:space="preserve"> c</w:t>
      </w:r>
      <w:r>
        <w:rPr>
          <w:b/>
        </w:rPr>
        <w:t>omuna Lespezi</w:t>
      </w:r>
      <w:r w:rsidRPr="006B33B5">
        <w:rPr>
          <w:b/>
        </w:rPr>
        <w:t xml:space="preserve">. </w:t>
      </w:r>
    </w:p>
    <w:p w:rsidR="000A40C1" w:rsidRPr="0004139D" w:rsidRDefault="000A40C1" w:rsidP="000A40C1">
      <w:r w:rsidRPr="0004139D">
        <w:t>La reluarea furnizării, există posibilitatea ca apa să înregistreze valori mai mari ale parametrului turbiditate, situație în care robinetul trebuie lăsat deschis timp de câteva minute, pentru ca apa să revină la caracteristicile normale de potabilitate. Dacă situația persistă, sunați la APAVITAL S.A., iar o echipă de lucru specializată se va deplasa în zonă pentru a soluționa problema sesizată. </w:t>
      </w:r>
    </w:p>
    <w:p w:rsidR="000A40C1" w:rsidRDefault="000A40C1" w:rsidP="000A40C1">
      <w:r w:rsidRPr="0004139D">
        <w:t>În vederea evitării eventualelor efecte negative cauzate de lipsa apei, APAVITAL S.A. recomandă utilizatorilor afectați să-şi creeze rezerve de apă potabilă pentru perioada de întrerupere.</w:t>
      </w:r>
    </w:p>
    <w:p w:rsidR="000A40C1" w:rsidRPr="0004139D" w:rsidRDefault="000A40C1" w:rsidP="000A40C1">
      <w:r w:rsidRPr="0004139D">
        <w:t xml:space="preserve"> Pentru informații suplimentare sau alte sesizări, utilizatorii pot suna la numărul de telefon 0232.969.  </w:t>
      </w:r>
    </w:p>
    <w:p w:rsidR="000A40C1" w:rsidRDefault="000A40C1" w:rsidP="000A40C1">
      <w:pPr>
        <w:pStyle w:val="BodyTextIndent"/>
        <w:spacing w:before="0" w:beforeAutospacing="0" w:after="0" w:afterAutospacing="0" w:line="360" w:lineRule="auto"/>
        <w:ind w:firstLine="0"/>
        <w:rPr>
          <w:b w:val="0"/>
          <w:szCs w:val="22"/>
        </w:rPr>
      </w:pPr>
    </w:p>
    <w:p w:rsidR="000A40C1" w:rsidRPr="002B496A" w:rsidRDefault="000A40C1" w:rsidP="000A40C1">
      <w:pPr>
        <w:pStyle w:val="Header"/>
        <w:tabs>
          <w:tab w:val="clear" w:pos="4536"/>
          <w:tab w:val="clear" w:pos="9072"/>
        </w:tabs>
        <w:spacing w:before="0" w:beforeAutospacing="0" w:after="0" w:afterAutospacing="0" w:line="360" w:lineRule="auto"/>
      </w:pPr>
      <w:r>
        <w:rPr>
          <w:szCs w:val="22"/>
        </w:rPr>
        <w:t xml:space="preserve">Serviciul Marketing și </w:t>
      </w:r>
      <w:r w:rsidRPr="00127314">
        <w:rPr>
          <w:szCs w:val="22"/>
        </w:rPr>
        <w:t xml:space="preserve">Relații </w:t>
      </w:r>
      <w:r>
        <w:rPr>
          <w:szCs w:val="22"/>
        </w:rPr>
        <w:t xml:space="preserve">cu </w:t>
      </w:r>
      <w:r w:rsidRPr="00127314">
        <w:rPr>
          <w:szCs w:val="22"/>
        </w:rPr>
        <w:t>Public</w:t>
      </w:r>
      <w:r>
        <w:rPr>
          <w:szCs w:val="22"/>
        </w:rPr>
        <w:t>ul</w:t>
      </w:r>
    </w:p>
    <w:p w:rsidR="00CC7DA6" w:rsidRDefault="00CC7DA6">
      <w:bookmarkStart w:id="0" w:name="_GoBack"/>
      <w:bookmarkEnd w:id="0"/>
    </w:p>
    <w:sectPr w:rsidR="00CC7DA6" w:rsidSect="00812952">
      <w:footerReference w:type="default" r:id="rId4"/>
      <w:headerReference w:type="first" r:id="rId5"/>
      <w:footerReference w:type="first" r:id="rId6"/>
      <w:pgSz w:w="11907" w:h="16840" w:code="9"/>
      <w:pgMar w:top="2126" w:right="1134" w:bottom="2127" w:left="1134" w:header="629" w:footer="1134" w:gutter="56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FC" w:rsidRPr="001B5CF8" w:rsidRDefault="000A40C1" w:rsidP="00812952">
    <w:pPr>
      <w:framePr w:wrap="around" w:vAnchor="text" w:hAnchor="margin" w:xAlign="right" w:y="1"/>
      <w:tabs>
        <w:tab w:val="center" w:pos="4536"/>
        <w:tab w:val="right" w:pos="9072"/>
      </w:tabs>
      <w:spacing w:before="0" w:beforeAutospacing="0" w:after="0" w:afterAutospacing="0" w:line="240" w:lineRule="auto"/>
      <w:rPr>
        <w:rFonts w:cs="Arial"/>
        <w:sz w:val="18"/>
      </w:rPr>
    </w:pPr>
    <w:r w:rsidRPr="001B5CF8">
      <w:rPr>
        <w:rFonts w:cs="Arial"/>
        <w:sz w:val="18"/>
      </w:rPr>
      <w:fldChar w:fldCharType="begin"/>
    </w:r>
    <w:r w:rsidRPr="001B5CF8">
      <w:rPr>
        <w:rFonts w:cs="Arial"/>
        <w:sz w:val="18"/>
      </w:rPr>
      <w:instrText xml:space="preserve">PAGE  </w:instrText>
    </w:r>
    <w:r w:rsidRPr="001B5CF8">
      <w:rPr>
        <w:rFonts w:cs="Arial"/>
        <w:sz w:val="18"/>
      </w:rPr>
      <w:fldChar w:fldCharType="separate"/>
    </w:r>
    <w:r>
      <w:rPr>
        <w:rFonts w:cs="Arial"/>
        <w:noProof/>
        <w:sz w:val="18"/>
      </w:rPr>
      <w:t>2</w:t>
    </w:r>
    <w:r w:rsidRPr="001B5CF8">
      <w:rPr>
        <w:rFonts w:cs="Arial"/>
        <w:sz w:val="18"/>
      </w:rPr>
      <w:fldChar w:fldCharType="end"/>
    </w:r>
    <w:r w:rsidRPr="001B5CF8">
      <w:rPr>
        <w:rFonts w:cs="Arial"/>
        <w:sz w:val="18"/>
      </w:rPr>
      <w:t>/</w:t>
    </w:r>
    <w:r w:rsidRPr="001B5CF8">
      <w:rPr>
        <w:rFonts w:cs="Arial"/>
        <w:sz w:val="18"/>
      </w:rPr>
      <w:fldChar w:fldCharType="begin"/>
    </w:r>
    <w:r w:rsidRPr="001B5CF8">
      <w:rPr>
        <w:rFonts w:cs="Arial"/>
        <w:sz w:val="18"/>
      </w:rPr>
      <w:instrText xml:space="preserve"> NUMPAGES </w:instrText>
    </w:r>
    <w:r w:rsidRPr="001B5CF8">
      <w:rPr>
        <w:rFonts w:cs="Arial"/>
        <w:sz w:val="18"/>
      </w:rPr>
      <w:fldChar w:fldCharType="separate"/>
    </w:r>
    <w:r>
      <w:rPr>
        <w:rFonts w:cs="Arial"/>
        <w:noProof/>
        <w:sz w:val="18"/>
      </w:rPr>
      <w:t>2</w:t>
    </w:r>
    <w:r w:rsidRPr="001B5CF8">
      <w:rPr>
        <w:rFonts w:cs="Arial"/>
        <w:sz w:val="18"/>
      </w:rPr>
      <w:fldChar w:fldCharType="end"/>
    </w:r>
  </w:p>
  <w:p w:rsidR="00AE02FC" w:rsidRPr="001B5CF8" w:rsidRDefault="000A40C1" w:rsidP="00812952">
    <w:pPr>
      <w:tabs>
        <w:tab w:val="center" w:pos="4536"/>
        <w:tab w:val="right" w:pos="9072"/>
      </w:tabs>
      <w:spacing w:before="0" w:beforeAutospacing="0" w:after="0" w:afterAutospacing="0" w:line="240" w:lineRule="auto"/>
      <w:ind w:right="360"/>
      <w:rPr>
        <w:rFonts w:cs="Arial"/>
        <w:sz w:val="12"/>
        <w:szCs w:val="12"/>
      </w:rPr>
    </w:pPr>
    <w:r>
      <w:rPr>
        <w:rFonts w:cs="Arial"/>
        <w:noProof/>
        <w:sz w:val="12"/>
        <w:szCs w:val="12"/>
        <w:lang w:val="en-US" w:eastAsia="en-US"/>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-313055</wp:posOffset>
              </wp:positionV>
              <wp:extent cx="2078355" cy="603250"/>
              <wp:effectExtent l="0" t="127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FC" w:rsidRPr="00F20160" w:rsidRDefault="000A40C1" w:rsidP="00812952">
                          <w:pPr>
                            <w:tabs>
                              <w:tab w:val="center" w:pos="4536"/>
                              <w:tab w:val="right" w:pos="9072"/>
                            </w:tabs>
                            <w:spacing w:before="0" w:beforeAutospacing="0" w:after="0" w:afterAutospacing="0" w:line="240" w:lineRule="auto"/>
                            <w:jc w:val="left"/>
                            <w:rPr>
                              <w:rFonts w:cs="Arial"/>
                              <w:b/>
                              <w:sz w:val="16"/>
                              <w:szCs w:val="16"/>
                            </w:rPr>
                          </w:pPr>
                          <w:r w:rsidRPr="00F20160">
                            <w:rPr>
                              <w:rFonts w:cs="Arial"/>
                              <w:b/>
                              <w:sz w:val="16"/>
                              <w:szCs w:val="16"/>
                            </w:rPr>
                            <w:t>www.apavital.ro</w:t>
                          </w:r>
                        </w:p>
                        <w:p w:rsidR="00AE02FC" w:rsidRPr="00F20160" w:rsidRDefault="000A40C1" w:rsidP="00812952">
                          <w:pPr>
                            <w:tabs>
                              <w:tab w:val="center" w:pos="4536"/>
                              <w:tab w:val="right" w:pos="9072"/>
                            </w:tabs>
                            <w:spacing w:before="0" w:beforeAutospacing="0" w:after="0" w:afterAutospacing="0" w:line="240" w:lineRule="auto"/>
                            <w:jc w:val="left"/>
                            <w:rPr>
                              <w:rFonts w:cs="Arial"/>
                              <w:sz w:val="16"/>
                              <w:szCs w:val="16"/>
                            </w:rPr>
                          </w:pPr>
                          <w:r>
                            <w:rPr>
                              <w:rFonts w:cs="Arial"/>
                              <w:sz w:val="16"/>
                              <w:szCs w:val="16"/>
                              <w:lang w:val="pt-BR"/>
                            </w:rPr>
                            <w:t>contact</w:t>
                          </w:r>
                          <w:r w:rsidRPr="00F20160">
                            <w:rPr>
                              <w:rFonts w:cs="Arial"/>
                              <w:sz w:val="16"/>
                              <w:szCs w:val="16"/>
                              <w:lang w:val="pt-BR"/>
                            </w:rPr>
                            <w:t>@</w:t>
                          </w:r>
                          <w:r w:rsidRPr="00F20160">
                            <w:rPr>
                              <w:rFonts w:cs="Arial"/>
                              <w:sz w:val="16"/>
                              <w:szCs w:val="16"/>
                            </w:rPr>
                            <w:t>apavital.ro</w:t>
                          </w:r>
                        </w:p>
                        <w:p w:rsidR="00AE02FC" w:rsidRPr="00F20160" w:rsidRDefault="000A40C1" w:rsidP="00812952">
                          <w:pPr>
                            <w:tabs>
                              <w:tab w:val="center" w:pos="4536"/>
                              <w:tab w:val="right" w:pos="9072"/>
                            </w:tabs>
                            <w:spacing w:before="0" w:beforeAutospacing="0" w:after="0" w:afterAutospacing="0" w:line="240" w:lineRule="auto"/>
                            <w:jc w:val="lef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8pt;margin-top:-24.65pt;width:163.6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DktwIAALk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" filled="f" stroked="f">
              <v:textbox>
                <w:txbxContent>
                  <w:p w:rsidR="00AE02FC" w:rsidRPr="00F20160" w:rsidRDefault="000A40C1" w:rsidP="00812952">
                    <w:pPr>
                      <w:tabs>
                        <w:tab w:val="center" w:pos="4536"/>
                        <w:tab w:val="right" w:pos="9072"/>
                      </w:tabs>
                      <w:spacing w:before="0" w:beforeAutospacing="0" w:after="0" w:afterAutospacing="0" w:line="240" w:lineRule="auto"/>
                      <w:jc w:val="left"/>
                      <w:rPr>
                        <w:rFonts w:cs="Arial"/>
                        <w:b/>
                        <w:sz w:val="16"/>
                        <w:szCs w:val="16"/>
                      </w:rPr>
                    </w:pPr>
                    <w:r w:rsidRPr="00F20160">
                      <w:rPr>
                        <w:rFonts w:cs="Arial"/>
                        <w:b/>
                        <w:sz w:val="16"/>
                        <w:szCs w:val="16"/>
                      </w:rPr>
                      <w:t>www.apavital.ro</w:t>
                    </w:r>
                  </w:p>
                  <w:p w:rsidR="00AE02FC" w:rsidRPr="00F20160" w:rsidRDefault="000A40C1" w:rsidP="00812952">
                    <w:pPr>
                      <w:tabs>
                        <w:tab w:val="center" w:pos="4536"/>
                        <w:tab w:val="right" w:pos="9072"/>
                      </w:tabs>
                      <w:spacing w:before="0" w:beforeAutospacing="0" w:after="0" w:afterAutospacing="0" w:line="240" w:lineRule="auto"/>
                      <w:jc w:val="left"/>
                      <w:rPr>
                        <w:rFonts w:cs="Arial"/>
                        <w:sz w:val="16"/>
                        <w:szCs w:val="16"/>
                      </w:rPr>
                    </w:pPr>
                    <w:r>
                      <w:rPr>
                        <w:rFonts w:cs="Arial"/>
                        <w:sz w:val="16"/>
                        <w:szCs w:val="16"/>
                        <w:lang w:val="pt-BR"/>
                      </w:rPr>
                      <w:t>contact</w:t>
                    </w:r>
                    <w:r w:rsidRPr="00F20160">
                      <w:rPr>
                        <w:rFonts w:cs="Arial"/>
                        <w:sz w:val="16"/>
                        <w:szCs w:val="16"/>
                        <w:lang w:val="pt-BR"/>
                      </w:rPr>
                      <w:t>@</w:t>
                    </w:r>
                    <w:r w:rsidRPr="00F20160">
                      <w:rPr>
                        <w:rFonts w:cs="Arial"/>
                        <w:sz w:val="16"/>
                        <w:szCs w:val="16"/>
                      </w:rPr>
                      <w:t>apavital.ro</w:t>
                    </w:r>
                  </w:p>
                  <w:p w:rsidR="00AE02FC" w:rsidRPr="00F20160" w:rsidRDefault="000A40C1" w:rsidP="00812952">
                    <w:pPr>
                      <w:tabs>
                        <w:tab w:val="center" w:pos="4536"/>
                        <w:tab w:val="right" w:pos="9072"/>
                      </w:tabs>
                      <w:spacing w:before="0" w:beforeAutospacing="0" w:after="0" w:afterAutospacing="0" w:line="240" w:lineRule="auto"/>
                      <w:jc w:val="left"/>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FC" w:rsidRDefault="000A40C1" w:rsidP="00812952">
    <w:pPr>
      <w:pStyle w:val="Footer"/>
      <w:tabs>
        <w:tab w:val="clear" w:pos="4536"/>
      </w:tabs>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-217170</wp:posOffset>
              </wp:positionV>
              <wp:extent cx="4968240" cy="873125"/>
              <wp:effectExtent l="0" t="1905"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FC" w:rsidRDefault="000A40C1" w:rsidP="00812952">
                          <w:pPr>
                            <w:spacing w:line="240" w:lineRule="auto"/>
                            <w:jc w:val="left"/>
                            <w:rPr>
                              <w:rFonts w:cs="Arial"/>
                              <w:b/>
                              <w:color w:val="595959"/>
                              <w:sz w:val="16"/>
                              <w:szCs w:val="16"/>
                            </w:rPr>
                          </w:pPr>
                          <w:r>
                            <w:rPr>
                              <w:rFonts w:cs="Arial"/>
                              <w:b/>
                              <w:color w:val="595959"/>
                              <w:sz w:val="16"/>
                              <w:szCs w:val="16"/>
                            </w:rPr>
                            <w:t xml:space="preserve">APAVITAL </w:t>
                          </w:r>
                          <w:r>
                            <w:rPr>
                              <w:rFonts w:cs="Arial"/>
                              <w:b/>
                              <w:color w:val="595959"/>
                              <w:sz w:val="16"/>
                              <w:szCs w:val="16"/>
                            </w:rPr>
                            <w:t xml:space="preserve">S.A. </w:t>
                          </w:r>
                          <w:r w:rsidRPr="00406289">
                            <w:rPr>
                              <w:rFonts w:cs="Arial"/>
                              <w:b/>
                              <w:color w:val="595959"/>
                              <w:sz w:val="16"/>
                              <w:szCs w:val="16"/>
                            </w:rPr>
                            <w:t xml:space="preserve">   </w:t>
                          </w:r>
                          <w:r>
                            <w:rPr>
                              <w:rFonts w:cs="Arial"/>
                              <w:b/>
                              <w:color w:val="595959"/>
                              <w:sz w:val="16"/>
                              <w:szCs w:val="16"/>
                            </w:rPr>
                            <w:t xml:space="preserve">                                                                                                                   </w:t>
                          </w:r>
                          <w:r>
                            <w:rPr>
                              <w:rFonts w:cs="Arial"/>
                              <w:b/>
                              <w:color w:val="595959"/>
                              <w:sz w:val="16"/>
                              <w:szCs w:val="16"/>
                            </w:rPr>
                            <w:br/>
                          </w:r>
                          <w:r w:rsidRPr="001934CF">
                            <w:rPr>
                              <w:rFonts w:cs="Arial"/>
                              <w:b/>
                              <w:bCs/>
                              <w:color w:val="595959"/>
                              <w:spacing w:val="3"/>
                              <w:sz w:val="16"/>
                              <w:szCs w:val="16"/>
                            </w:rPr>
                            <w:t xml:space="preserve">Capital social subscris </w:t>
                          </w:r>
                          <w:r>
                            <w:rPr>
                              <w:rFonts w:cs="Arial"/>
                              <w:b/>
                              <w:bCs/>
                              <w:color w:val="595959"/>
                              <w:spacing w:val="3"/>
                              <w:sz w:val="16"/>
                              <w:szCs w:val="16"/>
                            </w:rPr>
                            <w:t>ş</w:t>
                          </w:r>
                          <w:r w:rsidRPr="001934CF">
                            <w:rPr>
                              <w:rFonts w:cs="Arial"/>
                              <w:b/>
                              <w:bCs/>
                              <w:color w:val="595959"/>
                              <w:spacing w:val="3"/>
                              <w:sz w:val="16"/>
                              <w:szCs w:val="16"/>
                            </w:rPr>
                            <w:t xml:space="preserve">i vărsat </w:t>
                          </w:r>
                          <w:r>
                            <w:rPr>
                              <w:rFonts w:cs="Arial"/>
                              <w:b/>
                              <w:bCs/>
                              <w:color w:val="595959"/>
                              <w:spacing w:val="3"/>
                              <w:sz w:val="16"/>
                              <w:szCs w:val="16"/>
                            </w:rPr>
                            <w:t>79.022.300</w:t>
                          </w:r>
                          <w:r w:rsidRPr="001934CF">
                            <w:rPr>
                              <w:rFonts w:cs="Arial"/>
                              <w:b/>
                              <w:bCs/>
                              <w:color w:val="595959"/>
                              <w:spacing w:val="3"/>
                              <w:sz w:val="16"/>
                              <w:szCs w:val="16"/>
                            </w:rPr>
                            <w:t xml:space="preserve"> lei</w:t>
                          </w:r>
                          <w:r w:rsidRPr="001934CF">
                            <w:rPr>
                              <w:rFonts w:cs="Arial"/>
                              <w:b/>
                              <w:bCs/>
                              <w:color w:val="595959"/>
                              <w:spacing w:val="3"/>
                              <w:sz w:val="16"/>
                              <w:szCs w:val="16"/>
                            </w:rPr>
                            <w:t>;</w:t>
                          </w:r>
                          <w:r w:rsidRPr="00DC32B7">
                            <w:rPr>
                              <w:rFonts w:cs="Arial"/>
                              <w:b/>
                              <w:bCs/>
                              <w:color w:val="595959"/>
                              <w:spacing w:val="3"/>
                              <w:sz w:val="16"/>
                              <w:szCs w:val="16"/>
                            </w:rPr>
                            <w:t xml:space="preserve"> </w:t>
                          </w:r>
                          <w:r>
                            <w:rPr>
                              <w:rFonts w:cs="Arial"/>
                              <w:b/>
                              <w:bCs/>
                              <w:color w:val="595959"/>
                              <w:spacing w:val="3"/>
                              <w:sz w:val="16"/>
                              <w:szCs w:val="16"/>
                            </w:rPr>
                            <w:t>Nr. de ordin</w:t>
                          </w:r>
                          <w:r>
                            <w:rPr>
                              <w:rFonts w:cs="Arial"/>
                              <w:b/>
                              <w:bCs/>
                              <w:color w:val="595959"/>
                              <w:spacing w:val="3"/>
                              <w:sz w:val="16"/>
                              <w:szCs w:val="16"/>
                            </w:rPr>
                            <w:t>e în Registrul Comerțului</w:t>
                          </w:r>
                          <w:r>
                            <w:rPr>
                              <w:rFonts w:cs="Arial"/>
                              <w:b/>
                              <w:bCs/>
                              <w:color w:val="FF0000"/>
                              <w:spacing w:val="3"/>
                              <w:sz w:val="16"/>
                              <w:szCs w:val="16"/>
                            </w:rPr>
                            <w:t xml:space="preserve"> </w:t>
                          </w:r>
                          <w:r w:rsidRPr="00DC32B7">
                            <w:rPr>
                              <w:rFonts w:cs="Arial"/>
                              <w:b/>
                              <w:bCs/>
                              <w:color w:val="595959"/>
                              <w:spacing w:val="3"/>
                              <w:sz w:val="16"/>
                              <w:szCs w:val="16"/>
                            </w:rPr>
                            <w:t>J199100000122</w:t>
                          </w:r>
                          <w:r w:rsidRPr="001934CF">
                            <w:rPr>
                              <w:rFonts w:cs="Arial"/>
                              <w:b/>
                              <w:bCs/>
                              <w:color w:val="595959"/>
                              <w:spacing w:val="3"/>
                              <w:sz w:val="16"/>
                              <w:szCs w:val="16"/>
                            </w:rPr>
                            <w:t xml:space="preserve"> COD SIRUES: 543040;</w:t>
                          </w:r>
                          <w:r>
                            <w:rPr>
                              <w:rFonts w:cs="Arial"/>
                              <w:b/>
                              <w:bCs/>
                              <w:color w:val="595959"/>
                              <w:spacing w:val="2"/>
                              <w:sz w:val="16"/>
                              <w:szCs w:val="16"/>
                            </w:rPr>
                            <w:t xml:space="preserve"> </w:t>
                          </w:r>
                          <w:r w:rsidRPr="00AE02FC">
                            <w:rPr>
                              <w:rFonts w:cs="Arial"/>
                              <w:b/>
                              <w:bCs/>
                              <w:color w:val="595959"/>
                              <w:spacing w:val="-2"/>
                              <w:sz w:val="16"/>
                              <w:szCs w:val="16"/>
                            </w:rPr>
                            <w:t>CUI: 1959768 AF:R</w:t>
                          </w:r>
                          <w:r>
                            <w:rPr>
                              <w:rFonts w:cs="Arial"/>
                              <w:b/>
                              <w:bCs/>
                              <w:color w:val="595959"/>
                              <w:spacing w:val="-2"/>
                              <w:sz w:val="16"/>
                              <w:szCs w:val="16"/>
                            </w:rPr>
                            <w:t>O</w:t>
                          </w:r>
                          <w:r w:rsidRPr="00AE02FC">
                            <w:rPr>
                              <w:rFonts w:cs="Arial"/>
                              <w:b/>
                              <w:bCs/>
                              <w:color w:val="595959"/>
                              <w:spacing w:val="-2"/>
                              <w:sz w:val="16"/>
                              <w:szCs w:val="16"/>
                            </w:rPr>
                            <w:t>; Cont Raiffeisen Bank S.A. – Agen</w:t>
                          </w:r>
                          <w:r>
                            <w:rPr>
                              <w:rFonts w:cs="Arial"/>
                              <w:b/>
                              <w:bCs/>
                              <w:color w:val="595959"/>
                              <w:spacing w:val="-2"/>
                              <w:sz w:val="16"/>
                              <w:szCs w:val="16"/>
                            </w:rPr>
                            <w:t>ţ</w:t>
                          </w:r>
                          <w:r w:rsidRPr="00AE02FC">
                            <w:rPr>
                              <w:rFonts w:cs="Arial"/>
                              <w:b/>
                              <w:bCs/>
                              <w:color w:val="595959"/>
                              <w:spacing w:val="-2"/>
                              <w:sz w:val="16"/>
                              <w:szCs w:val="16"/>
                            </w:rPr>
                            <w:t>ia Ia</w:t>
                          </w:r>
                          <w:r>
                            <w:rPr>
                              <w:rFonts w:cs="Arial"/>
                              <w:b/>
                              <w:bCs/>
                              <w:color w:val="595959"/>
                              <w:spacing w:val="-2"/>
                              <w:sz w:val="16"/>
                              <w:szCs w:val="16"/>
                            </w:rPr>
                            <w:t>ş</w:t>
                          </w:r>
                          <w:r w:rsidRPr="00AE02FC">
                            <w:rPr>
                              <w:rFonts w:cs="Arial"/>
                              <w:b/>
                              <w:bCs/>
                              <w:color w:val="595959"/>
                              <w:spacing w:val="-2"/>
                              <w:sz w:val="16"/>
                              <w:szCs w:val="16"/>
                            </w:rPr>
                            <w:t>i: RO47RZBR000006000</w:t>
                          </w:r>
                          <w:r>
                            <w:rPr>
                              <w:rFonts w:cs="Arial"/>
                              <w:b/>
                              <w:bCs/>
                              <w:color w:val="595959"/>
                              <w:spacing w:val="-2"/>
                              <w:sz w:val="16"/>
                              <w:szCs w:val="16"/>
                            </w:rPr>
                            <w:t>3</w:t>
                          </w:r>
                          <w:r w:rsidRPr="00AE02FC">
                            <w:rPr>
                              <w:rFonts w:cs="Arial"/>
                              <w:b/>
                              <w:bCs/>
                              <w:color w:val="595959"/>
                              <w:spacing w:val="-2"/>
                              <w:sz w:val="16"/>
                              <w:szCs w:val="16"/>
                            </w:rPr>
                            <w:t>107233;</w:t>
                          </w:r>
                          <w:r>
                            <w:rPr>
                              <w:rFonts w:cs="Arial"/>
                              <w:b/>
                              <w:bCs/>
                              <w:color w:val="595959"/>
                              <w:spacing w:val="-4"/>
                              <w:sz w:val="16"/>
                              <w:szCs w:val="16"/>
                            </w:rPr>
                            <w:t xml:space="preserve"> </w:t>
                          </w:r>
                          <w:r w:rsidRPr="00406289">
                            <w:rPr>
                              <w:rFonts w:cs="Arial"/>
                              <w:b/>
                              <w:color w:val="595959"/>
                              <w:sz w:val="16"/>
                              <w:szCs w:val="16"/>
                            </w:rPr>
                            <w:t>Cont Trezorerie</w:t>
                          </w:r>
                          <w:r>
                            <w:rPr>
                              <w:rFonts w:cs="Arial"/>
                              <w:b/>
                              <w:color w:val="595959"/>
                              <w:sz w:val="16"/>
                              <w:szCs w:val="16"/>
                            </w:rPr>
                            <w:t xml:space="preserve"> </w:t>
                          </w:r>
                          <w:r w:rsidRPr="00406289">
                            <w:rPr>
                              <w:rFonts w:cs="Arial"/>
                              <w:b/>
                              <w:color w:val="595959"/>
                              <w:sz w:val="16"/>
                              <w:szCs w:val="16"/>
                            </w:rPr>
                            <w:t>Ia</w:t>
                          </w:r>
                          <w:r>
                            <w:rPr>
                              <w:rFonts w:cs="Arial"/>
                              <w:b/>
                              <w:color w:val="595959"/>
                              <w:sz w:val="16"/>
                              <w:szCs w:val="16"/>
                            </w:rPr>
                            <w:t>ş</w:t>
                          </w:r>
                          <w:r w:rsidRPr="00406289">
                            <w:rPr>
                              <w:rFonts w:cs="Arial"/>
                              <w:b/>
                              <w:color w:val="595959"/>
                              <w:sz w:val="16"/>
                              <w:szCs w:val="16"/>
                            </w:rPr>
                            <w:t>i: RO17TREZ4065069XXX002179</w:t>
                          </w:r>
                        </w:p>
                        <w:p w:rsidR="00AE02FC" w:rsidRPr="00406289" w:rsidRDefault="000A40C1" w:rsidP="0032249D">
                          <w:pPr>
                            <w:spacing w:line="240" w:lineRule="auto"/>
                            <w:jc w:val="left"/>
                            <w:rPr>
                              <w:rFonts w:cs="Arial"/>
                              <w:b/>
                              <w:color w:val="595959"/>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42.75pt;margin-top:-17.1pt;width:391.2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E0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" filled="f" stroked="f">
              <v:textbox>
                <w:txbxContent>
                  <w:p w:rsidR="00AE02FC" w:rsidRDefault="000A40C1" w:rsidP="00812952">
                    <w:pPr>
                      <w:spacing w:line="240" w:lineRule="auto"/>
                      <w:jc w:val="left"/>
                      <w:rPr>
                        <w:rFonts w:cs="Arial"/>
                        <w:b/>
                        <w:color w:val="595959"/>
                        <w:sz w:val="16"/>
                        <w:szCs w:val="16"/>
                      </w:rPr>
                    </w:pPr>
                    <w:r>
                      <w:rPr>
                        <w:rFonts w:cs="Arial"/>
                        <w:b/>
                        <w:color w:val="595959"/>
                        <w:sz w:val="16"/>
                        <w:szCs w:val="16"/>
                      </w:rPr>
                      <w:t xml:space="preserve">APAVITAL </w:t>
                    </w:r>
                    <w:r>
                      <w:rPr>
                        <w:rFonts w:cs="Arial"/>
                        <w:b/>
                        <w:color w:val="595959"/>
                        <w:sz w:val="16"/>
                        <w:szCs w:val="16"/>
                      </w:rPr>
                      <w:t xml:space="preserve">S.A. </w:t>
                    </w:r>
                    <w:r w:rsidRPr="00406289">
                      <w:rPr>
                        <w:rFonts w:cs="Arial"/>
                        <w:b/>
                        <w:color w:val="595959"/>
                        <w:sz w:val="16"/>
                        <w:szCs w:val="16"/>
                      </w:rPr>
                      <w:t xml:space="preserve">   </w:t>
                    </w:r>
                    <w:r>
                      <w:rPr>
                        <w:rFonts w:cs="Arial"/>
                        <w:b/>
                        <w:color w:val="595959"/>
                        <w:sz w:val="16"/>
                        <w:szCs w:val="16"/>
                      </w:rPr>
                      <w:t xml:space="preserve">                                                                                                                   </w:t>
                    </w:r>
                    <w:r>
                      <w:rPr>
                        <w:rFonts w:cs="Arial"/>
                        <w:b/>
                        <w:color w:val="595959"/>
                        <w:sz w:val="16"/>
                        <w:szCs w:val="16"/>
                      </w:rPr>
                      <w:br/>
                    </w:r>
                    <w:r w:rsidRPr="001934CF">
                      <w:rPr>
                        <w:rFonts w:cs="Arial"/>
                        <w:b/>
                        <w:bCs/>
                        <w:color w:val="595959"/>
                        <w:spacing w:val="3"/>
                        <w:sz w:val="16"/>
                        <w:szCs w:val="16"/>
                      </w:rPr>
                      <w:t xml:space="preserve">Capital social subscris </w:t>
                    </w:r>
                    <w:r>
                      <w:rPr>
                        <w:rFonts w:cs="Arial"/>
                        <w:b/>
                        <w:bCs/>
                        <w:color w:val="595959"/>
                        <w:spacing w:val="3"/>
                        <w:sz w:val="16"/>
                        <w:szCs w:val="16"/>
                      </w:rPr>
                      <w:t>ş</w:t>
                    </w:r>
                    <w:r w:rsidRPr="001934CF">
                      <w:rPr>
                        <w:rFonts w:cs="Arial"/>
                        <w:b/>
                        <w:bCs/>
                        <w:color w:val="595959"/>
                        <w:spacing w:val="3"/>
                        <w:sz w:val="16"/>
                        <w:szCs w:val="16"/>
                      </w:rPr>
                      <w:t xml:space="preserve">i vărsat </w:t>
                    </w:r>
                    <w:r>
                      <w:rPr>
                        <w:rFonts w:cs="Arial"/>
                        <w:b/>
                        <w:bCs/>
                        <w:color w:val="595959"/>
                        <w:spacing w:val="3"/>
                        <w:sz w:val="16"/>
                        <w:szCs w:val="16"/>
                      </w:rPr>
                      <w:t>79.022.300</w:t>
                    </w:r>
                    <w:r w:rsidRPr="001934CF">
                      <w:rPr>
                        <w:rFonts w:cs="Arial"/>
                        <w:b/>
                        <w:bCs/>
                        <w:color w:val="595959"/>
                        <w:spacing w:val="3"/>
                        <w:sz w:val="16"/>
                        <w:szCs w:val="16"/>
                      </w:rPr>
                      <w:t xml:space="preserve"> lei</w:t>
                    </w:r>
                    <w:r w:rsidRPr="001934CF">
                      <w:rPr>
                        <w:rFonts w:cs="Arial"/>
                        <w:b/>
                        <w:bCs/>
                        <w:color w:val="595959"/>
                        <w:spacing w:val="3"/>
                        <w:sz w:val="16"/>
                        <w:szCs w:val="16"/>
                      </w:rPr>
                      <w:t>;</w:t>
                    </w:r>
                    <w:r w:rsidRPr="00DC32B7">
                      <w:rPr>
                        <w:rFonts w:cs="Arial"/>
                        <w:b/>
                        <w:bCs/>
                        <w:color w:val="595959"/>
                        <w:spacing w:val="3"/>
                        <w:sz w:val="16"/>
                        <w:szCs w:val="16"/>
                      </w:rPr>
                      <w:t xml:space="preserve"> </w:t>
                    </w:r>
                    <w:r>
                      <w:rPr>
                        <w:rFonts w:cs="Arial"/>
                        <w:b/>
                        <w:bCs/>
                        <w:color w:val="595959"/>
                        <w:spacing w:val="3"/>
                        <w:sz w:val="16"/>
                        <w:szCs w:val="16"/>
                      </w:rPr>
                      <w:t>Nr. de ordin</w:t>
                    </w:r>
                    <w:r>
                      <w:rPr>
                        <w:rFonts w:cs="Arial"/>
                        <w:b/>
                        <w:bCs/>
                        <w:color w:val="595959"/>
                        <w:spacing w:val="3"/>
                        <w:sz w:val="16"/>
                        <w:szCs w:val="16"/>
                      </w:rPr>
                      <w:t>e în Registrul Comerțului</w:t>
                    </w:r>
                    <w:r>
                      <w:rPr>
                        <w:rFonts w:cs="Arial"/>
                        <w:b/>
                        <w:bCs/>
                        <w:color w:val="FF0000"/>
                        <w:spacing w:val="3"/>
                        <w:sz w:val="16"/>
                        <w:szCs w:val="16"/>
                      </w:rPr>
                      <w:t xml:space="preserve"> </w:t>
                    </w:r>
                    <w:r w:rsidRPr="00DC32B7">
                      <w:rPr>
                        <w:rFonts w:cs="Arial"/>
                        <w:b/>
                        <w:bCs/>
                        <w:color w:val="595959"/>
                        <w:spacing w:val="3"/>
                        <w:sz w:val="16"/>
                        <w:szCs w:val="16"/>
                      </w:rPr>
                      <w:t>J199100000122</w:t>
                    </w:r>
                    <w:r w:rsidRPr="001934CF">
                      <w:rPr>
                        <w:rFonts w:cs="Arial"/>
                        <w:b/>
                        <w:bCs/>
                        <w:color w:val="595959"/>
                        <w:spacing w:val="3"/>
                        <w:sz w:val="16"/>
                        <w:szCs w:val="16"/>
                      </w:rPr>
                      <w:t xml:space="preserve"> COD SIRUES: 543040;</w:t>
                    </w:r>
                    <w:r>
                      <w:rPr>
                        <w:rFonts w:cs="Arial"/>
                        <w:b/>
                        <w:bCs/>
                        <w:color w:val="595959"/>
                        <w:spacing w:val="2"/>
                        <w:sz w:val="16"/>
                        <w:szCs w:val="16"/>
                      </w:rPr>
                      <w:t xml:space="preserve"> </w:t>
                    </w:r>
                    <w:r w:rsidRPr="00AE02FC">
                      <w:rPr>
                        <w:rFonts w:cs="Arial"/>
                        <w:b/>
                        <w:bCs/>
                        <w:color w:val="595959"/>
                        <w:spacing w:val="-2"/>
                        <w:sz w:val="16"/>
                        <w:szCs w:val="16"/>
                      </w:rPr>
                      <w:t>CUI: 1959768 AF:R</w:t>
                    </w:r>
                    <w:r>
                      <w:rPr>
                        <w:rFonts w:cs="Arial"/>
                        <w:b/>
                        <w:bCs/>
                        <w:color w:val="595959"/>
                        <w:spacing w:val="-2"/>
                        <w:sz w:val="16"/>
                        <w:szCs w:val="16"/>
                      </w:rPr>
                      <w:t>O</w:t>
                    </w:r>
                    <w:r w:rsidRPr="00AE02FC">
                      <w:rPr>
                        <w:rFonts w:cs="Arial"/>
                        <w:b/>
                        <w:bCs/>
                        <w:color w:val="595959"/>
                        <w:spacing w:val="-2"/>
                        <w:sz w:val="16"/>
                        <w:szCs w:val="16"/>
                      </w:rPr>
                      <w:t>; Cont Raiffeisen Bank S.A. – Agen</w:t>
                    </w:r>
                    <w:r>
                      <w:rPr>
                        <w:rFonts w:cs="Arial"/>
                        <w:b/>
                        <w:bCs/>
                        <w:color w:val="595959"/>
                        <w:spacing w:val="-2"/>
                        <w:sz w:val="16"/>
                        <w:szCs w:val="16"/>
                      </w:rPr>
                      <w:t>ţ</w:t>
                    </w:r>
                    <w:r w:rsidRPr="00AE02FC">
                      <w:rPr>
                        <w:rFonts w:cs="Arial"/>
                        <w:b/>
                        <w:bCs/>
                        <w:color w:val="595959"/>
                        <w:spacing w:val="-2"/>
                        <w:sz w:val="16"/>
                        <w:szCs w:val="16"/>
                      </w:rPr>
                      <w:t>ia Ia</w:t>
                    </w:r>
                    <w:r>
                      <w:rPr>
                        <w:rFonts w:cs="Arial"/>
                        <w:b/>
                        <w:bCs/>
                        <w:color w:val="595959"/>
                        <w:spacing w:val="-2"/>
                        <w:sz w:val="16"/>
                        <w:szCs w:val="16"/>
                      </w:rPr>
                      <w:t>ş</w:t>
                    </w:r>
                    <w:r w:rsidRPr="00AE02FC">
                      <w:rPr>
                        <w:rFonts w:cs="Arial"/>
                        <w:b/>
                        <w:bCs/>
                        <w:color w:val="595959"/>
                        <w:spacing w:val="-2"/>
                        <w:sz w:val="16"/>
                        <w:szCs w:val="16"/>
                      </w:rPr>
                      <w:t>i: RO47RZBR000006000</w:t>
                    </w:r>
                    <w:r>
                      <w:rPr>
                        <w:rFonts w:cs="Arial"/>
                        <w:b/>
                        <w:bCs/>
                        <w:color w:val="595959"/>
                        <w:spacing w:val="-2"/>
                        <w:sz w:val="16"/>
                        <w:szCs w:val="16"/>
                      </w:rPr>
                      <w:t>3</w:t>
                    </w:r>
                    <w:r w:rsidRPr="00AE02FC">
                      <w:rPr>
                        <w:rFonts w:cs="Arial"/>
                        <w:b/>
                        <w:bCs/>
                        <w:color w:val="595959"/>
                        <w:spacing w:val="-2"/>
                        <w:sz w:val="16"/>
                        <w:szCs w:val="16"/>
                      </w:rPr>
                      <w:t>107233;</w:t>
                    </w:r>
                    <w:r>
                      <w:rPr>
                        <w:rFonts w:cs="Arial"/>
                        <w:b/>
                        <w:bCs/>
                        <w:color w:val="595959"/>
                        <w:spacing w:val="-4"/>
                        <w:sz w:val="16"/>
                        <w:szCs w:val="16"/>
                      </w:rPr>
                      <w:t xml:space="preserve"> </w:t>
                    </w:r>
                    <w:r w:rsidRPr="00406289">
                      <w:rPr>
                        <w:rFonts w:cs="Arial"/>
                        <w:b/>
                        <w:color w:val="595959"/>
                        <w:sz w:val="16"/>
                        <w:szCs w:val="16"/>
                      </w:rPr>
                      <w:t>Cont Trezorerie</w:t>
                    </w:r>
                    <w:r>
                      <w:rPr>
                        <w:rFonts w:cs="Arial"/>
                        <w:b/>
                        <w:color w:val="595959"/>
                        <w:sz w:val="16"/>
                        <w:szCs w:val="16"/>
                      </w:rPr>
                      <w:t xml:space="preserve"> </w:t>
                    </w:r>
                    <w:r w:rsidRPr="00406289">
                      <w:rPr>
                        <w:rFonts w:cs="Arial"/>
                        <w:b/>
                        <w:color w:val="595959"/>
                        <w:sz w:val="16"/>
                        <w:szCs w:val="16"/>
                      </w:rPr>
                      <w:t>Ia</w:t>
                    </w:r>
                    <w:r>
                      <w:rPr>
                        <w:rFonts w:cs="Arial"/>
                        <w:b/>
                        <w:color w:val="595959"/>
                        <w:sz w:val="16"/>
                        <w:szCs w:val="16"/>
                      </w:rPr>
                      <w:t>ş</w:t>
                    </w:r>
                    <w:r w:rsidRPr="00406289">
                      <w:rPr>
                        <w:rFonts w:cs="Arial"/>
                        <w:b/>
                        <w:color w:val="595959"/>
                        <w:sz w:val="16"/>
                        <w:szCs w:val="16"/>
                      </w:rPr>
                      <w:t>i: RO17TREZ4065069XXX002179</w:t>
                    </w:r>
                  </w:p>
                  <w:p w:rsidR="00AE02FC" w:rsidRPr="00406289" w:rsidRDefault="000A40C1" w:rsidP="0032249D">
                    <w:pPr>
                      <w:spacing w:line="240" w:lineRule="auto"/>
                      <w:jc w:val="left"/>
                      <w:rPr>
                        <w:rFonts w:cs="Arial"/>
                        <w:b/>
                        <w:color w:val="595959"/>
                        <w:sz w:val="16"/>
                        <w:szCs w:val="16"/>
                      </w:rPr>
                    </w:pPr>
                  </w:p>
                </w:txbxContent>
              </v:textbox>
            </v:shape>
          </w:pict>
        </mc:Fallback>
      </mc:AlternateContent>
    </w:r>
    <w:r>
      <w:rPr>
        <w:noProof/>
        <w:lang w:val="en-US" w:eastAsia="en-US"/>
      </w:rPr>
      <w:drawing>
        <wp:anchor distT="0" distB="0" distL="114300" distR="114300" simplePos="0" relativeHeight="251663360" behindDoc="0" locked="0" layoutInCell="1" allowOverlap="1">
          <wp:simplePos x="0" y="0"/>
          <wp:positionH relativeFrom="column">
            <wp:posOffset>-445135</wp:posOffset>
          </wp:positionH>
          <wp:positionV relativeFrom="paragraph">
            <wp:posOffset>361950</wp:posOffset>
          </wp:positionV>
          <wp:extent cx="4679950" cy="22225"/>
          <wp:effectExtent l="0" t="0" r="6350" b="0"/>
          <wp:wrapNone/>
          <wp:docPr id="2" name="Picture 2" descr="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22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384" behindDoc="1" locked="0" layoutInCell="1" allowOverlap="1">
          <wp:simplePos x="0" y="0"/>
          <wp:positionH relativeFrom="column">
            <wp:posOffset>4521200</wp:posOffset>
          </wp:positionH>
          <wp:positionV relativeFrom="paragraph">
            <wp:posOffset>-174625</wp:posOffset>
          </wp:positionV>
          <wp:extent cx="1485900" cy="723900"/>
          <wp:effectExtent l="0" t="0" r="0" b="0"/>
          <wp:wrapNone/>
          <wp:docPr id="1" name="Picture 1" descr="certific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rtifica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FC" w:rsidRDefault="000A40C1" w:rsidP="00812952">
    <w:pPr>
      <w:pStyle w:val="Header"/>
      <w:ind w:left="-456"/>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3004185</wp:posOffset>
              </wp:positionH>
              <wp:positionV relativeFrom="paragraph">
                <wp:posOffset>47625</wp:posOffset>
              </wp:positionV>
              <wp:extent cx="3098165" cy="434340"/>
              <wp:effectExtent l="3810"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FC" w:rsidRPr="007122D9" w:rsidRDefault="000A40C1" w:rsidP="00812952">
                          <w:pPr>
                            <w:spacing w:line="240" w:lineRule="auto"/>
                            <w:ind w:firstLine="318"/>
                            <w:jc w:val="right"/>
                            <w:rPr>
                              <w:rFonts w:cs="Arial"/>
                              <w:b/>
                              <w:color w:val="808080"/>
                              <w:sz w:val="16"/>
                              <w:szCs w:val="16"/>
                            </w:rPr>
                          </w:pPr>
                          <w:r>
                            <w:rPr>
                              <w:rFonts w:cs="Arial"/>
                              <w:b/>
                              <w:color w:val="595959"/>
                              <w:sz w:val="16"/>
                              <w:szCs w:val="16"/>
                            </w:rPr>
                            <w:t xml:space="preserve">Str. </w:t>
                          </w:r>
                          <w:r>
                            <w:rPr>
                              <w:rFonts w:cs="Arial"/>
                              <w:b/>
                              <w:color w:val="595959"/>
                              <w:sz w:val="16"/>
                              <w:szCs w:val="16"/>
                            </w:rPr>
                            <w:t>Mihai Costăchescu nr. 6, Ia</w:t>
                          </w:r>
                          <w:r>
                            <w:rPr>
                              <w:rFonts w:cs="Arial"/>
                              <w:b/>
                              <w:color w:val="595959"/>
                              <w:sz w:val="16"/>
                              <w:szCs w:val="16"/>
                            </w:rPr>
                            <w:t>ş</w:t>
                          </w:r>
                          <w:r w:rsidRPr="00406289">
                            <w:rPr>
                              <w:rFonts w:cs="Arial"/>
                              <w:b/>
                              <w:color w:val="595959"/>
                              <w:sz w:val="16"/>
                              <w:szCs w:val="16"/>
                            </w:rPr>
                            <w:t>i, RO-700495</w:t>
                          </w:r>
                          <w:r w:rsidRPr="00406289">
                            <w:rPr>
                              <w:rFonts w:cs="Arial"/>
                              <w:b/>
                              <w:color w:val="595959"/>
                              <w:sz w:val="16"/>
                              <w:szCs w:val="16"/>
                            </w:rPr>
                            <w:br/>
                            <w:t>telefon: +40 232-215410, 215411</w:t>
                          </w:r>
                          <w:r w:rsidRPr="00406289">
                            <w:rPr>
                              <w:rFonts w:cs="Arial"/>
                              <w:b/>
                              <w:color w:val="595959"/>
                              <w:sz w:val="16"/>
                              <w:szCs w:val="18"/>
                            </w:rPr>
                            <w:t xml:space="preserve">    </w:t>
                          </w:r>
                          <w:r w:rsidRPr="00406289">
                            <w:rPr>
                              <w:rFonts w:cs="Arial"/>
                              <w:b/>
                              <w:color w:val="595959"/>
                              <w:sz w:val="16"/>
                              <w:szCs w:val="16"/>
                            </w:rPr>
                            <w:t>f</w:t>
                          </w:r>
                          <w:r w:rsidRPr="00406289">
                            <w:rPr>
                              <w:rFonts w:cs="Arial"/>
                              <w:b/>
                              <w:color w:val="595959"/>
                              <w:sz w:val="16"/>
                              <w:szCs w:val="16"/>
                            </w:rPr>
                            <w:t>ax: +40 232-212741</w:t>
                          </w:r>
                          <w:r w:rsidRPr="00406289">
                            <w:rPr>
                              <w:rFonts w:cs="Arial"/>
                              <w:b/>
                              <w:color w:val="595959"/>
                              <w:sz w:val="16"/>
                              <w:szCs w:val="16"/>
                            </w:rPr>
                            <w:br/>
                          </w:r>
                          <w:r w:rsidRPr="00406289">
                            <w:rPr>
                              <w:rFonts w:cs="Arial"/>
                              <w:b/>
                              <w:color w:val="595959"/>
                              <w:sz w:val="16"/>
                              <w:szCs w:val="18"/>
                            </w:rPr>
                            <w:t>contact@apavital.ro</w:t>
                          </w:r>
                          <w:r w:rsidRPr="007122D9">
                            <w:rPr>
                              <w:rFonts w:cs="Arial"/>
                              <w:b/>
                              <w:color w:val="808080"/>
                              <w:sz w:val="16"/>
                              <w:szCs w:val="18"/>
                            </w:rPr>
                            <w:t xml:space="preserve"> </w:t>
                          </w:r>
                          <w:r w:rsidRPr="007122D9">
                            <w:rPr>
                              <w:rFonts w:cs="Arial"/>
                              <w:b/>
                              <w:color w:val="3366FF"/>
                              <w:sz w:val="16"/>
                              <w:szCs w:val="18"/>
                            </w:rPr>
                            <w:t xml:space="preserve">   </w:t>
                          </w:r>
                          <w:r w:rsidRPr="007122D9">
                            <w:rPr>
                              <w:rFonts w:cs="Arial"/>
                              <w:b/>
                              <w:color w:val="4F81BD"/>
                              <w:sz w:val="16"/>
                              <w:szCs w:val="18"/>
                            </w:rPr>
                            <w:t>www.apavital.ro</w:t>
                          </w:r>
                          <w:r w:rsidRPr="007122D9">
                            <w:rPr>
                              <w:rFonts w:cs="Arial"/>
                              <w:b/>
                              <w:color w:val="808080"/>
                              <w:sz w:val="16"/>
                              <w:szCs w:val="18"/>
                            </w:rPr>
                            <w:t xml:space="preserve"> </w:t>
                          </w:r>
                          <w:r w:rsidRPr="007122D9">
                            <w:rPr>
                              <w:rFonts w:cs="Arial"/>
                              <w:b/>
                              <w:color w:val="808080"/>
                              <w:sz w:val="16"/>
                              <w:szCs w:val="18"/>
                            </w:rPr>
                            <w:c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36.55pt;margin-top:3.75pt;width:243.95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" filled="f" stroked="f">
              <v:textbox>
                <w:txbxContent>
                  <w:p w:rsidR="00AE02FC" w:rsidRPr="007122D9" w:rsidRDefault="000A40C1" w:rsidP="00812952">
                    <w:pPr>
                      <w:spacing w:line="240" w:lineRule="auto"/>
                      <w:ind w:firstLine="318"/>
                      <w:jc w:val="right"/>
                      <w:rPr>
                        <w:rFonts w:cs="Arial"/>
                        <w:b/>
                        <w:color w:val="808080"/>
                        <w:sz w:val="16"/>
                        <w:szCs w:val="16"/>
                      </w:rPr>
                    </w:pPr>
                    <w:r>
                      <w:rPr>
                        <w:rFonts w:cs="Arial"/>
                        <w:b/>
                        <w:color w:val="595959"/>
                        <w:sz w:val="16"/>
                        <w:szCs w:val="16"/>
                      </w:rPr>
                      <w:t xml:space="preserve">Str. </w:t>
                    </w:r>
                    <w:r>
                      <w:rPr>
                        <w:rFonts w:cs="Arial"/>
                        <w:b/>
                        <w:color w:val="595959"/>
                        <w:sz w:val="16"/>
                        <w:szCs w:val="16"/>
                      </w:rPr>
                      <w:t>Mihai Costăchescu nr. 6, Ia</w:t>
                    </w:r>
                    <w:r>
                      <w:rPr>
                        <w:rFonts w:cs="Arial"/>
                        <w:b/>
                        <w:color w:val="595959"/>
                        <w:sz w:val="16"/>
                        <w:szCs w:val="16"/>
                      </w:rPr>
                      <w:t>ş</w:t>
                    </w:r>
                    <w:r w:rsidRPr="00406289">
                      <w:rPr>
                        <w:rFonts w:cs="Arial"/>
                        <w:b/>
                        <w:color w:val="595959"/>
                        <w:sz w:val="16"/>
                        <w:szCs w:val="16"/>
                      </w:rPr>
                      <w:t>i, RO-700495</w:t>
                    </w:r>
                    <w:r w:rsidRPr="00406289">
                      <w:rPr>
                        <w:rFonts w:cs="Arial"/>
                        <w:b/>
                        <w:color w:val="595959"/>
                        <w:sz w:val="16"/>
                        <w:szCs w:val="16"/>
                      </w:rPr>
                      <w:br/>
                      <w:t>telefon: +40 232-215410, 215411</w:t>
                    </w:r>
                    <w:r w:rsidRPr="00406289">
                      <w:rPr>
                        <w:rFonts w:cs="Arial"/>
                        <w:b/>
                        <w:color w:val="595959"/>
                        <w:sz w:val="16"/>
                        <w:szCs w:val="18"/>
                      </w:rPr>
                      <w:t xml:space="preserve">    </w:t>
                    </w:r>
                    <w:r w:rsidRPr="00406289">
                      <w:rPr>
                        <w:rFonts w:cs="Arial"/>
                        <w:b/>
                        <w:color w:val="595959"/>
                        <w:sz w:val="16"/>
                        <w:szCs w:val="16"/>
                      </w:rPr>
                      <w:t>f</w:t>
                    </w:r>
                    <w:r w:rsidRPr="00406289">
                      <w:rPr>
                        <w:rFonts w:cs="Arial"/>
                        <w:b/>
                        <w:color w:val="595959"/>
                        <w:sz w:val="16"/>
                        <w:szCs w:val="16"/>
                      </w:rPr>
                      <w:t>ax: +40 232-212741</w:t>
                    </w:r>
                    <w:r w:rsidRPr="00406289">
                      <w:rPr>
                        <w:rFonts w:cs="Arial"/>
                        <w:b/>
                        <w:color w:val="595959"/>
                        <w:sz w:val="16"/>
                        <w:szCs w:val="16"/>
                      </w:rPr>
                      <w:br/>
                    </w:r>
                    <w:r w:rsidRPr="00406289">
                      <w:rPr>
                        <w:rFonts w:cs="Arial"/>
                        <w:b/>
                        <w:color w:val="595959"/>
                        <w:sz w:val="16"/>
                        <w:szCs w:val="18"/>
                      </w:rPr>
                      <w:t>contact@apavital.ro</w:t>
                    </w:r>
                    <w:r w:rsidRPr="007122D9">
                      <w:rPr>
                        <w:rFonts w:cs="Arial"/>
                        <w:b/>
                        <w:color w:val="808080"/>
                        <w:sz w:val="16"/>
                        <w:szCs w:val="18"/>
                      </w:rPr>
                      <w:t xml:space="preserve"> </w:t>
                    </w:r>
                    <w:r w:rsidRPr="007122D9">
                      <w:rPr>
                        <w:rFonts w:cs="Arial"/>
                        <w:b/>
                        <w:color w:val="3366FF"/>
                        <w:sz w:val="16"/>
                        <w:szCs w:val="18"/>
                      </w:rPr>
                      <w:t xml:space="preserve">   </w:t>
                    </w:r>
                    <w:r w:rsidRPr="007122D9">
                      <w:rPr>
                        <w:rFonts w:cs="Arial"/>
                        <w:b/>
                        <w:color w:val="4F81BD"/>
                        <w:sz w:val="16"/>
                        <w:szCs w:val="18"/>
                      </w:rPr>
                      <w:t>www.apavital.ro</w:t>
                    </w:r>
                    <w:r w:rsidRPr="007122D9">
                      <w:rPr>
                        <w:rFonts w:cs="Arial"/>
                        <w:b/>
                        <w:color w:val="808080"/>
                        <w:sz w:val="16"/>
                        <w:szCs w:val="18"/>
                      </w:rPr>
                      <w:t xml:space="preserve"> </w:t>
                    </w:r>
                    <w:r w:rsidRPr="007122D9">
                      <w:rPr>
                        <w:rFonts w:cs="Arial"/>
                        <w:b/>
                        <w:color w:val="808080"/>
                        <w:sz w:val="16"/>
                        <w:szCs w:val="18"/>
                      </w:rPr>
                      <w:cr/>
                    </w:r>
                  </w:p>
                </w:txbxContent>
              </v:textbox>
            </v:shape>
          </w:pict>
        </mc:Fallback>
      </mc:AlternateContent>
    </w:r>
    <w:r>
      <w:rPr>
        <w:noProof/>
        <w:lang w:val="en-US" w:eastAsia="en-US"/>
      </w:rPr>
      <w:drawing>
        <wp:anchor distT="0" distB="0" distL="114300" distR="114300" simplePos="0" relativeHeight="251661312" behindDoc="0" locked="0" layoutInCell="1" allowOverlap="1">
          <wp:simplePos x="0" y="0"/>
          <wp:positionH relativeFrom="column">
            <wp:posOffset>-470535</wp:posOffset>
          </wp:positionH>
          <wp:positionV relativeFrom="paragraph">
            <wp:posOffset>26035</wp:posOffset>
          </wp:positionV>
          <wp:extent cx="2316480" cy="512445"/>
          <wp:effectExtent l="0" t="0" r="7620" b="1905"/>
          <wp:wrapNone/>
          <wp:docPr id="4" name="Picture 4" descr="logo-apav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pav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5D"/>
    <w:rsid w:val="000A40C1"/>
    <w:rsid w:val="0018375D"/>
    <w:rsid w:val="00CC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8B441"/>
  <w15:chartTrackingRefBased/>
  <w15:docId w15:val="{EA3FB577-FB94-43BD-B7B8-6F11BD6E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C1"/>
    <w:pPr>
      <w:spacing w:before="100" w:beforeAutospacing="1" w:after="100" w:afterAutospacing="1" w:line="288" w:lineRule="auto"/>
      <w:jc w:val="both"/>
    </w:pPr>
    <w:rPr>
      <w:rFonts w:ascii="Arial" w:eastAsia="Times New Roman" w:hAnsi="Arial" w:cs="Times New Roman"/>
      <w:szCs w:val="24"/>
      <w:lang w:val="ro-RO" w:eastAsia="ro-RO"/>
    </w:rPr>
  </w:style>
  <w:style w:type="paragraph" w:styleId="Heading7">
    <w:name w:val="heading 7"/>
    <w:basedOn w:val="Normal"/>
    <w:next w:val="Normal"/>
    <w:link w:val="Heading7Char"/>
    <w:qFormat/>
    <w:rsid w:val="000A40C1"/>
    <w:pPr>
      <w:keepNext/>
      <w:spacing w:before="0" w:after="0" w:line="240" w:lineRule="auto"/>
      <w:jc w:val="center"/>
      <w:outlineLvl w:val="6"/>
    </w:pPr>
    <w:rPr>
      <w:rFonts w:ascii="Times New Roman" w:hAnsi="Times New Roman"/>
      <w:b/>
      <w:i/>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A40C1"/>
    <w:rPr>
      <w:rFonts w:ascii="Times New Roman" w:eastAsia="Times New Roman" w:hAnsi="Times New Roman" w:cs="Times New Roman"/>
      <w:b/>
      <w:i/>
      <w:sz w:val="32"/>
      <w:szCs w:val="24"/>
    </w:rPr>
  </w:style>
  <w:style w:type="paragraph" w:styleId="Header">
    <w:name w:val="header"/>
    <w:basedOn w:val="Normal"/>
    <w:link w:val="HeaderChar"/>
    <w:rsid w:val="000A40C1"/>
    <w:pPr>
      <w:tabs>
        <w:tab w:val="center" w:pos="4536"/>
        <w:tab w:val="right" w:pos="9072"/>
      </w:tabs>
    </w:pPr>
  </w:style>
  <w:style w:type="character" w:customStyle="1" w:styleId="HeaderChar">
    <w:name w:val="Header Char"/>
    <w:basedOn w:val="DefaultParagraphFont"/>
    <w:link w:val="Header"/>
    <w:rsid w:val="000A40C1"/>
    <w:rPr>
      <w:rFonts w:ascii="Arial" w:eastAsia="Times New Roman" w:hAnsi="Arial" w:cs="Times New Roman"/>
      <w:szCs w:val="24"/>
      <w:lang w:val="ro-RO" w:eastAsia="ro-RO"/>
    </w:rPr>
  </w:style>
  <w:style w:type="paragraph" w:styleId="Footer">
    <w:name w:val="footer"/>
    <w:basedOn w:val="Normal"/>
    <w:link w:val="FooterChar"/>
    <w:rsid w:val="000A40C1"/>
    <w:pPr>
      <w:tabs>
        <w:tab w:val="center" w:pos="4536"/>
        <w:tab w:val="right" w:pos="9072"/>
      </w:tabs>
    </w:pPr>
  </w:style>
  <w:style w:type="character" w:customStyle="1" w:styleId="FooterChar">
    <w:name w:val="Footer Char"/>
    <w:basedOn w:val="DefaultParagraphFont"/>
    <w:link w:val="Footer"/>
    <w:rsid w:val="000A40C1"/>
    <w:rPr>
      <w:rFonts w:ascii="Arial" w:eastAsia="Times New Roman" w:hAnsi="Arial" w:cs="Times New Roman"/>
      <w:szCs w:val="24"/>
      <w:lang w:val="ro-RO" w:eastAsia="ro-RO"/>
    </w:rPr>
  </w:style>
  <w:style w:type="paragraph" w:styleId="BodyTextIndent">
    <w:name w:val="Body Text Indent"/>
    <w:basedOn w:val="Normal"/>
    <w:link w:val="BodyTextIndentChar"/>
    <w:rsid w:val="000A40C1"/>
    <w:pPr>
      <w:ind w:firstLine="708"/>
    </w:pPr>
    <w:rPr>
      <w:b/>
    </w:rPr>
  </w:style>
  <w:style w:type="character" w:customStyle="1" w:styleId="BodyTextIndentChar">
    <w:name w:val="Body Text Indent Char"/>
    <w:basedOn w:val="DefaultParagraphFont"/>
    <w:link w:val="BodyTextIndent"/>
    <w:rsid w:val="000A40C1"/>
    <w:rPr>
      <w:rFonts w:ascii="Arial" w:eastAsia="Times New Roman" w:hAnsi="Arial" w:cs="Times New Roman"/>
      <w:b/>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 Center</dc:creator>
  <cp:keywords/>
  <dc:description/>
  <cp:lastModifiedBy>Call Center</cp:lastModifiedBy>
  <cp:revision>2</cp:revision>
  <dcterms:created xsi:type="dcterms:W3CDTF">2025-10-31T11:46:00Z</dcterms:created>
  <dcterms:modified xsi:type="dcterms:W3CDTF">2025-10-31T11:46:00Z</dcterms:modified>
</cp:coreProperties>
</file>